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1"/>
        <w:spacing w:after="0" w:before="45" w:lineRule="auto"/>
        <w:ind w:left="113" w:right="113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ODULO E/2</w:t>
      </w:r>
    </w:p>
    <w:p w:rsidR="00000000" w:rsidDel="00000000" w:rsidP="00000000" w:rsidRDefault="00000000" w:rsidRPr="00000000" w14:paraId="00000002">
      <w:pPr>
        <w:pageBreakBefore w:val="0"/>
        <w:widowControl w:val="1"/>
        <w:spacing w:after="0" w:before="45" w:lineRule="auto"/>
        <w:ind w:left="113" w:right="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1"/>
        <w:spacing w:after="0" w:before="45" w:lineRule="auto"/>
        <w:ind w:left="113" w:right="113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6839910" cy="11049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39910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1"/>
        <w:spacing w:after="0" w:before="45" w:lineRule="auto"/>
        <w:ind w:left="113" w:right="11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113" w:right="4192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113" w:right="419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VERBALE PER CONSEGNA MEDICINALE INDISPENSABILE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113" w:right="69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ind w:left="113" w:right="6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data .......... alle ore .......... la/il sig. …............................................................................................... genitore dell'alunno/a .......................................................................................................................... frequentante la classe ......... della scuola .......................................................................................... consegna alle insegnanti di classe un flacone nuovo ed integro del medicinale.................................. da somministrare al/alla bambino/a ogni giorno alle ore ..….............. nella dose ............................... come da certificazione medica consegnata in segreteria e in copia allegata alla presente, rilasciata in data …............ dal dott. ..................................................</w:t>
      </w:r>
    </w:p>
    <w:p w:rsidR="00000000" w:rsidDel="00000000" w:rsidP="00000000" w:rsidRDefault="00000000" w:rsidRPr="00000000" w14:paraId="00000009">
      <w:pPr>
        <w:pageBreakBefore w:val="0"/>
        <w:spacing w:after="0" w:before="26" w:lineRule="auto"/>
        <w:ind w:left="113" w:right="865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genitore:</w:t>
      </w:r>
    </w:p>
    <w:p w:rsidR="00000000" w:rsidDel="00000000" w:rsidP="00000000" w:rsidRDefault="00000000" w:rsidRPr="00000000" w14:paraId="0000000A">
      <w:pPr>
        <w:pageBreakBefore w:val="0"/>
        <w:spacing w:after="0" w:before="6" w:line="1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pacing w:line="357" w:lineRule="auto"/>
        <w:ind w:left="1193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autorizza il personale della scuola a somministrare il farmaco e solleva lo stesso personale da ogni responsabilità derivante dalla somministrazione del farmaco stesso.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line="357" w:lineRule="auto"/>
        <w:ind w:left="1193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provvederà a rifornire la scuola di una nuova confezione integra, ogni qual volta il medicinale sarà   terminato,   inoltre   comunicherà   immediatamente   ogni   eventuale   variazione   di trattamento.</w:t>
      </w:r>
    </w:p>
    <w:p w:rsidR="00000000" w:rsidDel="00000000" w:rsidP="00000000" w:rsidRDefault="00000000" w:rsidRPr="00000000" w14:paraId="0000000D">
      <w:pPr>
        <w:pageBreakBefore w:val="0"/>
        <w:spacing w:after="0" w:before="25" w:lineRule="auto"/>
        <w:ind w:left="113" w:right="83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famiglia è sempre disponibile e prontamente rintracciabile ai seguenti numeri telefonici:</w:t>
      </w:r>
    </w:p>
    <w:p w:rsidR="00000000" w:rsidDel="00000000" w:rsidP="00000000" w:rsidRDefault="00000000" w:rsidRPr="00000000" w14:paraId="0000000E">
      <w:pPr>
        <w:pageBreakBefore w:val="0"/>
        <w:spacing w:after="0" w:before="6" w:line="1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717" w:lineRule="auto"/>
        <w:ind w:left="113" w:right="4585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    ........................................ Luogo e Data ................................ il ........................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1739900</wp:posOffset>
                </wp:positionV>
                <wp:extent cx="2202180" cy="635"/>
                <wp:effectExtent b="0" l="0" r="0" t="0"/>
                <wp:wrapSquare wrapText="bothSides" distB="0" distT="0" distL="0" distR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44900" y="3775225"/>
                          <a:ext cx="2202180" cy="635"/>
                          <a:chOff x="4244900" y="3775225"/>
                          <a:chExt cx="2202200" cy="9550"/>
                        </a:xfrm>
                      </wpg:grpSpPr>
                      <wpg:grpSp>
                        <wpg:cNvGrpSpPr/>
                        <wpg:grpSpPr>
                          <a:xfrm>
                            <a:off x="4244910" y="3779683"/>
                            <a:ext cx="2202180" cy="635"/>
                            <a:chOff x="4244900" y="3775225"/>
                            <a:chExt cx="2202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244900" y="3775225"/>
                              <a:ext cx="2202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44910" y="3779683"/>
                              <a:ext cx="2202180" cy="635"/>
                              <a:chOff x="4245300" y="3775225"/>
                              <a:chExt cx="2201400" cy="9550"/>
                            </a:xfrm>
                          </wpg:grpSpPr>
                          <wps:wsp>
                            <wps:cNvSpPr/>
                            <wps:cNvPr id="11" name="Shape 11"/>
                            <wps:spPr>
                              <a:xfrm>
                                <a:off x="4245300" y="3775225"/>
                                <a:ext cx="220140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245300" y="3780000"/>
                                <a:ext cx="2201400" cy="0"/>
                                <a:chOff x="0" y="0"/>
                                <a:chExt cx="2201400" cy="0"/>
                              </a:xfrm>
                            </wpg:grpSpPr>
                            <wps:wsp>
                              <wps:cNvSpPr/>
                              <wps:cNvPr id="13" name="Shape 13"/>
                              <wps:spPr>
                                <a:xfrm>
                                  <a:off x="0" y="0"/>
                                  <a:ext cx="220140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0"/>
                                  <a:ext cx="22014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1739900</wp:posOffset>
                </wp:positionV>
                <wp:extent cx="2202180" cy="635"/>
                <wp:effectExtent b="0" l="0" r="0" t="0"/>
                <wp:wrapSquare wrapText="bothSides" distB="0" distT="0" distL="0" distR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218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1739900</wp:posOffset>
                </wp:positionV>
                <wp:extent cx="2277110" cy="635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07425" y="3775225"/>
                          <a:ext cx="2277110" cy="635"/>
                          <a:chOff x="4207425" y="3775225"/>
                          <a:chExt cx="2277150" cy="9550"/>
                        </a:xfrm>
                      </wpg:grpSpPr>
                      <wpg:grpSp>
                        <wpg:cNvGrpSpPr/>
                        <wpg:grpSpPr>
                          <a:xfrm>
                            <a:off x="4207445" y="3779683"/>
                            <a:ext cx="2277110" cy="635"/>
                            <a:chOff x="4207425" y="3775225"/>
                            <a:chExt cx="22771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207425" y="3775225"/>
                              <a:ext cx="22771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07445" y="3779683"/>
                              <a:ext cx="2277110" cy="635"/>
                              <a:chOff x="4207675" y="3775225"/>
                              <a:chExt cx="227665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207675" y="3775225"/>
                                <a:ext cx="22766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207680" y="3780000"/>
                                <a:ext cx="2276640" cy="0"/>
                                <a:chOff x="0" y="0"/>
                                <a:chExt cx="2276640" cy="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2276625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0"/>
                                  <a:ext cx="227664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1739900</wp:posOffset>
                </wp:positionV>
                <wp:extent cx="2277110" cy="635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711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pageBreakBefore w:val="0"/>
        <w:spacing w:after="0" w:before="12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before="13" w:line="276" w:lineRule="auto"/>
        <w:ind w:left="1255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genitore                                                               Le insegnanti</w:t>
      </w:r>
    </w:p>
    <w:p w:rsidR="00000000" w:rsidDel="00000000" w:rsidP="00000000" w:rsidRDefault="00000000" w:rsidRPr="00000000" w14:paraId="00000012">
      <w:pPr>
        <w:pageBreakBefore w:val="0"/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17">
      <w:pPr>
        <w:pageBreakBefore w:val="0"/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before="45" w:lineRule="auto"/>
        <w:ind w:left="113" w:right="4217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before="45" w:lineRule="auto"/>
        <w:ind w:left="113" w:right="4217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720" w:top="1272" w:left="720" w:right="7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233"/>
        <w:tab w:val="right" w:leader="none" w:pos="1046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93" w:hanging="360"/>
      </w:pPr>
      <w:rPr/>
    </w:lvl>
    <w:lvl w:ilvl="1">
      <w:start w:val="1"/>
      <w:numFmt w:val="bullet"/>
      <w:lvlText w:val="○"/>
      <w:lvlJc w:val="left"/>
      <w:pPr>
        <w:ind w:left="1553" w:hanging="360"/>
      </w:pPr>
      <w:rPr/>
    </w:lvl>
    <w:lvl w:ilvl="2">
      <w:start w:val="1"/>
      <w:numFmt w:val="bullet"/>
      <w:lvlText w:val="■"/>
      <w:lvlJc w:val="left"/>
      <w:pPr>
        <w:ind w:left="1913" w:hanging="360"/>
      </w:pPr>
      <w:rPr/>
    </w:lvl>
    <w:lvl w:ilvl="3">
      <w:start w:val="1"/>
      <w:numFmt w:val="bullet"/>
      <w:lvlText w:val="●"/>
      <w:lvlJc w:val="left"/>
      <w:pPr>
        <w:ind w:left="2273" w:hanging="360"/>
      </w:pPr>
      <w:rPr/>
    </w:lvl>
    <w:lvl w:ilvl="4">
      <w:start w:val="1"/>
      <w:numFmt w:val="bullet"/>
      <w:lvlText w:val="○"/>
      <w:lvlJc w:val="left"/>
      <w:pPr>
        <w:ind w:left="2633" w:hanging="360"/>
      </w:pPr>
      <w:rPr/>
    </w:lvl>
    <w:lvl w:ilvl="5">
      <w:start w:val="1"/>
      <w:numFmt w:val="bullet"/>
      <w:lvlText w:val="■"/>
      <w:lvlJc w:val="left"/>
      <w:pPr>
        <w:ind w:left="2993" w:hanging="360"/>
      </w:pPr>
      <w:rPr/>
    </w:lvl>
    <w:lvl w:ilvl="6">
      <w:start w:val="1"/>
      <w:numFmt w:val="bullet"/>
      <w:lvlText w:val="●"/>
      <w:lvlJc w:val="left"/>
      <w:pPr>
        <w:ind w:left="3353" w:hanging="360"/>
      </w:pPr>
      <w:rPr/>
    </w:lvl>
    <w:lvl w:ilvl="7">
      <w:start w:val="1"/>
      <w:numFmt w:val="bullet"/>
      <w:lvlText w:val="○"/>
      <w:lvlJc w:val="left"/>
      <w:pPr>
        <w:ind w:left="3713" w:hanging="360"/>
      </w:pPr>
      <w:rPr/>
    </w:lvl>
    <w:lvl w:ilvl="8">
      <w:start w:val="1"/>
      <w:numFmt w:val="bullet"/>
      <w:lvlText w:val="■"/>
      <w:lvlJc w:val="left"/>
      <w:pPr>
        <w:ind w:left="4073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QfZAkg5aaGNT+T2sdqJJtWXUog==">CgMxLjA4AHIhMVJoMnl3aUZMNTVYNy1kajgtZlU5WnY4OXNuWGxacHJ5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