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FINALE DI CLASSE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SCOLASTICO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 DI CLASSE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• Descrizione sintetica della SITUAZIONE ‘IN USCITA’ della classe (Rispetto alla situazione di partenza) in relazione agli obiettivi fissati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Livello di preparazione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Grado di socializzazione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Attenzione ed interesse degli alunni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Fasce di livello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1: comprende gli alunni che hanno pienamente conseguito gli obiettivi programmati, mostrando un continuo interesse, acquisendo un metodo di studio autonomo e proficuo (voto 9-10 o livello avanzato)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2: La seconda Fascia, gli alunni che hanno sostanzialmente conseguito gli obiettivi programmati, mostrando adeguato interesse e acquisendo un metodo di lavoro autonomo (voto 7-8 o livello intermedio scuola pr.):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3: gli alunni che hanno parzialmente conseguito gli obiettivi programmati, mostrando un interesse discontinuo e acquisendo un metodo di lavoro da consolidare (voto 6 o livello base scuola pr.)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4: gli alunni che non hanno conseguito gli obiettivi programmati, mostrando interesse scarso e che non hanno ancora acquisito un valido metodo di lavoro (voto 4-5 o livello in via di prima acquisizione scuola pr.)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Casi particolari: indicare casi particolari (o assenza degli stessi)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Esito degli interventi individualizzati: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potenziamento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sostegno/consolidamento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recupero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• Metodologie e strumenti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• Verifica delle attività trasversali (solo coordinatore di classe)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Data, ______________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hvOlMQSzV3zDrHPMLbMTihj7A==">CgMxLjA4AGo5CjVzdWdnZXN0SWRJbXBvcnRkMjZmNzU1OS02YTY5LTQ0MGUtYmJiYS04NThkNTkwNTg2YjhfMRIAajkKNXN1Z2dlc3RJZEltcG9ydGQyNmY3NTU5LTZhNjktNDQwZS1iYmJhLTg1OGQ1OTA1ODZiOF8yEgByITFqYUpuSUFXSTZ5RGNrM3IwV2RQeTRVNGQ4a0l4Qm0yNg==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