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4C6EF" w14:textId="77777777" w:rsidR="00500144" w:rsidRDefault="007F709E">
      <w:pPr>
        <w:widowControl w:val="0"/>
        <w:spacing w:line="240" w:lineRule="auto"/>
        <w:ind w:right="228"/>
        <w:rPr>
          <w:color w:val="333333"/>
        </w:rPr>
      </w:pPr>
      <w:r>
        <w:rPr>
          <w:noProof/>
          <w:color w:val="333333"/>
        </w:rPr>
        <w:drawing>
          <wp:inline distT="114300" distB="114300" distL="114300" distR="114300" wp14:anchorId="7904C706" wp14:editId="7904C707">
            <wp:extent cx="6480000" cy="10541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105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333333"/>
        </w:rPr>
        <w:t xml:space="preserve"> </w:t>
      </w:r>
    </w:p>
    <w:p w14:paraId="7904C6F0" w14:textId="77777777" w:rsidR="00500144" w:rsidRDefault="00500144">
      <w:pPr>
        <w:widowControl w:val="0"/>
        <w:spacing w:line="240" w:lineRule="auto"/>
        <w:ind w:left="5244" w:right="228"/>
        <w:rPr>
          <w:color w:val="333333"/>
          <w:highlight w:val="white"/>
        </w:rPr>
      </w:pPr>
    </w:p>
    <w:p w14:paraId="7904C6F2" w14:textId="77777777" w:rsidR="00500144" w:rsidRDefault="00500144">
      <w:pPr>
        <w:widowControl w:val="0"/>
        <w:spacing w:line="240" w:lineRule="auto"/>
        <w:ind w:left="5811" w:right="228"/>
        <w:rPr>
          <w:color w:val="333333"/>
          <w:highlight w:val="white"/>
        </w:rPr>
      </w:pPr>
    </w:p>
    <w:p w14:paraId="7904C6FB" w14:textId="77777777" w:rsidR="00500144" w:rsidRDefault="00500144" w:rsidP="007D10F8">
      <w:pPr>
        <w:widowControl w:val="0"/>
        <w:spacing w:line="240" w:lineRule="auto"/>
        <w:ind w:right="228"/>
        <w:rPr>
          <w:color w:val="333333"/>
          <w:highlight w:val="white"/>
        </w:rPr>
      </w:pPr>
    </w:p>
    <w:p w14:paraId="20E502DF" w14:textId="77777777" w:rsidR="005A6795" w:rsidRPr="00042237" w:rsidRDefault="005A6795" w:rsidP="005A6795">
      <w:pPr>
        <w:ind w:left="6480" w:firstLine="39"/>
        <w:rPr>
          <w:rFonts w:asciiTheme="majorHAnsi" w:hAnsiTheme="majorHAnsi" w:cstheme="majorHAnsi"/>
        </w:rPr>
      </w:pPr>
      <w:r w:rsidRPr="00042237">
        <w:rPr>
          <w:rFonts w:asciiTheme="majorHAnsi" w:hAnsiTheme="majorHAnsi" w:cstheme="majorHAnsi"/>
        </w:rPr>
        <w:t>Ai genitori di ____________</w:t>
      </w:r>
    </w:p>
    <w:p w14:paraId="0CABEF45" w14:textId="77777777" w:rsidR="005A6795" w:rsidRPr="00042237" w:rsidRDefault="005A6795" w:rsidP="005A6795">
      <w:pPr>
        <w:ind w:left="6480" w:firstLine="39"/>
        <w:rPr>
          <w:rFonts w:asciiTheme="majorHAnsi" w:hAnsiTheme="majorHAnsi" w:cstheme="majorHAnsi"/>
        </w:rPr>
      </w:pPr>
      <w:r w:rsidRPr="00042237">
        <w:rPr>
          <w:rFonts w:asciiTheme="majorHAnsi" w:hAnsiTheme="majorHAnsi" w:cstheme="majorHAnsi"/>
        </w:rPr>
        <w:t>classe ______</w:t>
      </w:r>
    </w:p>
    <w:p w14:paraId="3B06DDC4" w14:textId="77777777" w:rsidR="005A6795" w:rsidRPr="00042237" w:rsidRDefault="005A6795" w:rsidP="005A6795">
      <w:pPr>
        <w:ind w:left="6480" w:firstLine="39"/>
        <w:rPr>
          <w:rFonts w:asciiTheme="majorHAnsi" w:hAnsiTheme="majorHAnsi" w:cstheme="majorHAnsi"/>
        </w:rPr>
      </w:pPr>
      <w:r w:rsidRPr="00042237">
        <w:rPr>
          <w:rFonts w:asciiTheme="majorHAnsi" w:hAnsiTheme="majorHAnsi" w:cstheme="majorHAnsi"/>
        </w:rPr>
        <w:t>Scuola sec. I gr. Da Vinci</w:t>
      </w:r>
    </w:p>
    <w:p w14:paraId="11768EC8" w14:textId="0BE5B5EC" w:rsidR="005A6795" w:rsidRPr="00042237" w:rsidRDefault="005A6795" w:rsidP="005A6795">
      <w:pPr>
        <w:ind w:left="6480" w:firstLine="39"/>
        <w:rPr>
          <w:rFonts w:asciiTheme="majorHAnsi" w:hAnsiTheme="majorHAnsi" w:cstheme="majorHAnsi"/>
        </w:rPr>
      </w:pPr>
      <w:r w:rsidRPr="00042237">
        <w:rPr>
          <w:rFonts w:asciiTheme="majorHAnsi" w:hAnsiTheme="majorHAnsi" w:cstheme="majorHAnsi"/>
        </w:rPr>
        <w:t>IC</w:t>
      </w:r>
      <w:r w:rsidR="00042237" w:rsidRPr="00042237">
        <w:rPr>
          <w:rFonts w:asciiTheme="majorHAnsi" w:hAnsiTheme="majorHAnsi" w:cstheme="majorHAnsi"/>
        </w:rPr>
        <w:t>S</w:t>
      </w:r>
      <w:r w:rsidRPr="00042237">
        <w:rPr>
          <w:rFonts w:asciiTheme="majorHAnsi" w:hAnsiTheme="majorHAnsi" w:cstheme="majorHAnsi"/>
        </w:rPr>
        <w:t xml:space="preserve"> MANZONI - CASTELLANZA</w:t>
      </w:r>
    </w:p>
    <w:p w14:paraId="457AD22F" w14:textId="096E401A" w:rsidR="0064146F" w:rsidRPr="0064146F" w:rsidRDefault="0064146F" w:rsidP="0064146F">
      <w:pPr>
        <w:widowControl w:val="0"/>
        <w:spacing w:line="240" w:lineRule="auto"/>
        <w:ind w:right="228"/>
        <w:rPr>
          <w:color w:val="333333"/>
          <w:lang w:val="it-IT"/>
        </w:rPr>
      </w:pPr>
      <w:r w:rsidRPr="0064146F">
        <w:rPr>
          <w:b/>
          <w:color w:val="333333"/>
          <w:lang w:val="it-IT"/>
        </w:rPr>
        <w:t xml:space="preserve"> </w:t>
      </w:r>
    </w:p>
    <w:p w14:paraId="13DE25C6" w14:textId="77777777" w:rsidR="0064146F" w:rsidRPr="0064146F" w:rsidRDefault="0064146F" w:rsidP="0064146F">
      <w:pPr>
        <w:widowControl w:val="0"/>
        <w:spacing w:line="240" w:lineRule="auto"/>
        <w:ind w:right="228"/>
        <w:rPr>
          <w:color w:val="333333"/>
          <w:lang w:val="it-IT"/>
        </w:rPr>
      </w:pPr>
    </w:p>
    <w:p w14:paraId="6A3F63A3" w14:textId="77777777" w:rsidR="00EC4140" w:rsidRPr="00EC4140" w:rsidRDefault="00EC4140" w:rsidP="00EC4140">
      <w:pPr>
        <w:widowControl w:val="0"/>
        <w:spacing w:line="240" w:lineRule="auto"/>
        <w:ind w:right="228"/>
        <w:rPr>
          <w:rFonts w:asciiTheme="majorHAnsi" w:hAnsiTheme="majorHAnsi" w:cstheme="majorHAnsi"/>
          <w:color w:val="333333"/>
          <w:lang w:val="it-IT"/>
        </w:rPr>
      </w:pPr>
      <w:r w:rsidRPr="00EC4140">
        <w:rPr>
          <w:rFonts w:asciiTheme="majorHAnsi" w:hAnsiTheme="majorHAnsi" w:cstheme="majorHAnsi"/>
          <w:b/>
          <w:color w:val="333333"/>
          <w:lang w:val="it-IT"/>
        </w:rPr>
        <w:t>OGGETTO: notifica irrogazione del provvedimento disciplinare assunto dal Consiglio della classe ______ nei confronti dell’alunno _____________, in relazione ai fatti avvenuti _________________</w:t>
      </w:r>
    </w:p>
    <w:p w14:paraId="1CDE4579" w14:textId="77777777" w:rsidR="00EC4140" w:rsidRPr="00EC4140" w:rsidRDefault="00EC4140" w:rsidP="00EC4140">
      <w:pPr>
        <w:widowControl w:val="0"/>
        <w:spacing w:line="240" w:lineRule="auto"/>
        <w:ind w:right="228"/>
        <w:rPr>
          <w:rFonts w:asciiTheme="majorHAnsi" w:hAnsiTheme="majorHAnsi" w:cstheme="majorHAnsi"/>
          <w:color w:val="333333"/>
          <w:lang w:val="it-IT"/>
        </w:rPr>
      </w:pPr>
    </w:p>
    <w:p w14:paraId="161C03F5" w14:textId="77777777" w:rsidR="00EC4140" w:rsidRPr="00EC4140" w:rsidRDefault="00EC4140" w:rsidP="00042237">
      <w:pPr>
        <w:widowControl w:val="0"/>
        <w:spacing w:line="240" w:lineRule="auto"/>
        <w:ind w:right="228"/>
        <w:jc w:val="center"/>
        <w:rPr>
          <w:rFonts w:asciiTheme="majorHAnsi" w:hAnsiTheme="majorHAnsi" w:cstheme="majorHAnsi"/>
          <w:color w:val="333333"/>
          <w:lang w:val="it-IT"/>
        </w:rPr>
      </w:pPr>
      <w:r w:rsidRPr="00EC4140">
        <w:rPr>
          <w:rFonts w:asciiTheme="majorHAnsi" w:hAnsiTheme="majorHAnsi" w:cstheme="majorHAnsi"/>
          <w:b/>
          <w:color w:val="333333"/>
          <w:lang w:val="it-IT"/>
        </w:rPr>
        <w:t>IL DIRIGENTE SCOLASTICO</w:t>
      </w:r>
    </w:p>
    <w:p w14:paraId="4BD08F0B" w14:textId="77777777" w:rsidR="00EC4140" w:rsidRPr="00EC4140" w:rsidRDefault="00EC4140" w:rsidP="00EC4140">
      <w:pPr>
        <w:widowControl w:val="0"/>
        <w:spacing w:line="240" w:lineRule="auto"/>
        <w:ind w:right="228"/>
        <w:rPr>
          <w:rFonts w:asciiTheme="majorHAnsi" w:hAnsiTheme="majorHAnsi" w:cstheme="majorHAnsi"/>
          <w:color w:val="333333"/>
          <w:lang w:val="it-IT"/>
        </w:rPr>
      </w:pPr>
    </w:p>
    <w:tbl>
      <w:tblPr>
        <w:tblW w:w="928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683"/>
        <w:gridCol w:w="7602"/>
      </w:tblGrid>
      <w:tr w:rsidR="00EC4140" w:rsidRPr="00EC4140" w14:paraId="07BD8FB5" w14:textId="77777777" w:rsidTr="00EC4140">
        <w:tc>
          <w:tcPr>
            <w:tcW w:w="1683" w:type="dxa"/>
            <w:hideMark/>
          </w:tcPr>
          <w:p w14:paraId="1B0C65F3" w14:textId="77777777" w:rsidR="00EC4140" w:rsidRPr="00EC4140" w:rsidRDefault="00EC4140" w:rsidP="00EC4140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color w:val="333333"/>
                <w:lang w:val="it-IT"/>
              </w:rPr>
            </w:pPr>
            <w:r w:rsidRPr="00EC4140">
              <w:rPr>
                <w:rFonts w:asciiTheme="majorHAnsi" w:hAnsiTheme="majorHAnsi" w:cstheme="majorHAnsi"/>
                <w:color w:val="333333"/>
                <w:lang w:val="it-IT"/>
              </w:rPr>
              <w:t>VISTO</w:t>
            </w:r>
          </w:p>
        </w:tc>
        <w:tc>
          <w:tcPr>
            <w:tcW w:w="7605" w:type="dxa"/>
            <w:hideMark/>
          </w:tcPr>
          <w:p w14:paraId="45AFE3A8" w14:textId="77777777" w:rsidR="00EC4140" w:rsidRPr="00EC4140" w:rsidRDefault="00EC4140" w:rsidP="00EC4140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color w:val="333333"/>
                <w:lang w:val="it-IT"/>
              </w:rPr>
            </w:pPr>
            <w:proofErr w:type="gramStart"/>
            <w:r w:rsidRPr="00EC4140">
              <w:rPr>
                <w:rFonts w:asciiTheme="majorHAnsi" w:hAnsiTheme="majorHAnsi" w:cstheme="majorHAnsi"/>
                <w:color w:val="333333"/>
                <w:lang w:val="it-IT"/>
              </w:rPr>
              <w:t>il  DPR</w:t>
            </w:r>
            <w:proofErr w:type="gramEnd"/>
            <w:r w:rsidRPr="00EC4140">
              <w:rPr>
                <w:rFonts w:asciiTheme="majorHAnsi" w:hAnsiTheme="majorHAnsi" w:cstheme="majorHAnsi"/>
                <w:color w:val="333333"/>
                <w:lang w:val="it-IT"/>
              </w:rPr>
              <w:t xml:space="preserve"> 24 giugno 1998, n. 249 </w:t>
            </w:r>
            <w:r w:rsidRPr="00EC4140">
              <w:rPr>
                <w:rFonts w:asciiTheme="majorHAnsi" w:hAnsiTheme="majorHAnsi" w:cstheme="majorHAnsi"/>
                <w:i/>
                <w:color w:val="333333"/>
                <w:lang w:val="it-IT"/>
              </w:rPr>
              <w:t>Regolamento recante lo Statuto delle studentesse e degli studenti della scuola secondaria</w:t>
            </w:r>
            <w:r w:rsidRPr="00EC4140">
              <w:rPr>
                <w:rFonts w:asciiTheme="majorHAnsi" w:hAnsiTheme="majorHAnsi" w:cstheme="majorHAnsi"/>
                <w:color w:val="333333"/>
                <w:lang w:val="it-IT"/>
              </w:rPr>
              <w:t>, modificato dal DPR 21 novembre 2007, n.235 e, in particolare, l’art. 4 comma 2 che recita «</w:t>
            </w:r>
            <w:r w:rsidRPr="00EC4140">
              <w:rPr>
                <w:rFonts w:asciiTheme="majorHAnsi" w:hAnsiTheme="majorHAnsi" w:cstheme="majorHAnsi"/>
                <w:i/>
                <w:color w:val="333333"/>
                <w:lang w:val="it-IT"/>
              </w:rPr>
              <w:t>I provvedimenti disciplinari hanno finalità educativa e tendono al rafforzamento del senso di responsabilità ed al ripristino di rapporti corretti all'interno della comunità scolastica</w:t>
            </w:r>
            <w:proofErr w:type="gramStart"/>
            <w:r w:rsidRPr="00EC4140">
              <w:rPr>
                <w:rFonts w:asciiTheme="majorHAnsi" w:hAnsiTheme="majorHAnsi" w:cstheme="majorHAnsi"/>
                <w:color w:val="333333"/>
                <w:lang w:val="it-IT"/>
              </w:rPr>
              <w:t>»;.</w:t>
            </w:r>
            <w:proofErr w:type="gramEnd"/>
          </w:p>
        </w:tc>
      </w:tr>
      <w:tr w:rsidR="00EC4140" w:rsidRPr="00EC4140" w14:paraId="4AF67937" w14:textId="77777777" w:rsidTr="00EC4140">
        <w:tc>
          <w:tcPr>
            <w:tcW w:w="1683" w:type="dxa"/>
            <w:hideMark/>
          </w:tcPr>
          <w:p w14:paraId="0E3EC6E8" w14:textId="77777777" w:rsidR="00EC4140" w:rsidRPr="00EC4140" w:rsidRDefault="00EC4140" w:rsidP="00EC4140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color w:val="333333"/>
                <w:lang w:val="it-IT"/>
              </w:rPr>
            </w:pPr>
            <w:r w:rsidRPr="00EC4140">
              <w:rPr>
                <w:rFonts w:asciiTheme="majorHAnsi" w:hAnsiTheme="majorHAnsi" w:cstheme="majorHAnsi"/>
                <w:color w:val="333333"/>
                <w:lang w:val="it-IT"/>
              </w:rPr>
              <w:t>VISTO</w:t>
            </w:r>
          </w:p>
        </w:tc>
        <w:tc>
          <w:tcPr>
            <w:tcW w:w="7605" w:type="dxa"/>
            <w:hideMark/>
          </w:tcPr>
          <w:p w14:paraId="196175F2" w14:textId="77777777" w:rsidR="00EC4140" w:rsidRPr="00EC4140" w:rsidRDefault="00EC4140" w:rsidP="00EC4140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color w:val="333333"/>
                <w:lang w:val="it-IT"/>
              </w:rPr>
            </w:pPr>
            <w:r w:rsidRPr="00EC4140">
              <w:rPr>
                <w:rFonts w:asciiTheme="majorHAnsi" w:hAnsiTheme="majorHAnsi" w:cstheme="majorHAnsi"/>
                <w:color w:val="333333"/>
                <w:lang w:val="it-IT"/>
              </w:rPr>
              <w:t xml:space="preserve"> il grave episodio verificatosi il _____________________nell’ora___________________, durante la quale l’alunno, _____________________________________________</w:t>
            </w:r>
          </w:p>
        </w:tc>
      </w:tr>
      <w:tr w:rsidR="00EC4140" w:rsidRPr="00EC4140" w14:paraId="69BF27C8" w14:textId="77777777" w:rsidTr="00EC4140">
        <w:tc>
          <w:tcPr>
            <w:tcW w:w="1683" w:type="dxa"/>
            <w:vAlign w:val="center"/>
            <w:hideMark/>
          </w:tcPr>
          <w:p w14:paraId="6C950493" w14:textId="77777777" w:rsidR="00EC4140" w:rsidRPr="00EC4140" w:rsidRDefault="00EC4140" w:rsidP="00EC4140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color w:val="333333"/>
                <w:lang w:val="it-IT"/>
              </w:rPr>
            </w:pPr>
            <w:r w:rsidRPr="00EC4140">
              <w:rPr>
                <w:rFonts w:asciiTheme="majorHAnsi" w:hAnsiTheme="majorHAnsi" w:cstheme="majorHAnsi"/>
                <w:color w:val="333333"/>
                <w:lang w:val="it-IT"/>
              </w:rPr>
              <w:t>VISTO</w:t>
            </w:r>
          </w:p>
        </w:tc>
        <w:tc>
          <w:tcPr>
            <w:tcW w:w="7605" w:type="dxa"/>
            <w:hideMark/>
          </w:tcPr>
          <w:p w14:paraId="2BDD7430" w14:textId="77777777" w:rsidR="00EC4140" w:rsidRPr="00EC4140" w:rsidRDefault="00EC4140" w:rsidP="00EC4140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color w:val="333333"/>
                <w:lang w:val="it-IT"/>
              </w:rPr>
            </w:pPr>
            <w:r w:rsidRPr="00EC4140">
              <w:rPr>
                <w:rFonts w:asciiTheme="majorHAnsi" w:hAnsiTheme="majorHAnsi" w:cstheme="majorHAnsi"/>
                <w:color w:val="333333"/>
                <w:lang w:val="it-IT"/>
              </w:rPr>
              <w:t>il Regolamento di disciplina degli alunni sez.5;</w:t>
            </w:r>
          </w:p>
        </w:tc>
      </w:tr>
      <w:tr w:rsidR="00EC4140" w:rsidRPr="00EC4140" w14:paraId="7EFB57C2" w14:textId="77777777" w:rsidTr="00EC4140">
        <w:trPr>
          <w:trHeight w:val="1200"/>
        </w:trPr>
        <w:tc>
          <w:tcPr>
            <w:tcW w:w="1683" w:type="dxa"/>
          </w:tcPr>
          <w:p w14:paraId="65661565" w14:textId="77777777" w:rsidR="00EC4140" w:rsidRPr="00EC4140" w:rsidRDefault="00EC4140" w:rsidP="00EC4140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color w:val="333333"/>
                <w:lang w:val="it-IT"/>
              </w:rPr>
            </w:pPr>
            <w:r w:rsidRPr="00EC4140">
              <w:rPr>
                <w:rFonts w:asciiTheme="majorHAnsi" w:hAnsiTheme="majorHAnsi" w:cstheme="majorHAnsi"/>
                <w:color w:val="333333"/>
                <w:lang w:val="it-IT"/>
              </w:rPr>
              <w:t>VISTA</w:t>
            </w:r>
          </w:p>
          <w:p w14:paraId="184FB98E" w14:textId="77777777" w:rsidR="00EC4140" w:rsidRPr="00EC4140" w:rsidRDefault="00EC4140" w:rsidP="00EC4140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color w:val="333333"/>
                <w:lang w:val="it-IT"/>
              </w:rPr>
            </w:pPr>
          </w:p>
        </w:tc>
        <w:tc>
          <w:tcPr>
            <w:tcW w:w="7605" w:type="dxa"/>
            <w:hideMark/>
          </w:tcPr>
          <w:p w14:paraId="458E4BB6" w14:textId="4D0FB9AC" w:rsidR="00EC4140" w:rsidRPr="00EC4140" w:rsidRDefault="00EC4140" w:rsidP="00EC4140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color w:val="333333"/>
                <w:lang w:val="it-IT"/>
              </w:rPr>
            </w:pPr>
            <w:r w:rsidRPr="00EC4140">
              <w:rPr>
                <w:rFonts w:asciiTheme="majorHAnsi" w:hAnsiTheme="majorHAnsi" w:cstheme="majorHAnsi"/>
                <w:color w:val="333333"/>
                <w:lang w:val="it-IT"/>
              </w:rPr>
              <w:t>la comunicazione del __________________, inviata per email, con cui, veniva dato avvio al procedimento e veniva contestato allo studente la violazione della fattispecie__________________________________________________________________________________________________________________________________________________________________________________________________________________________________________________________________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042237">
              <w:rPr>
                <w:rFonts w:asciiTheme="majorHAnsi" w:hAnsiTheme="majorHAnsi" w:cstheme="majorHAnsi"/>
                <w:color w:val="333333"/>
                <w:lang w:val="it-IT"/>
              </w:rPr>
              <w:t>_________________________________________________________</w:t>
            </w:r>
            <w:r w:rsidRPr="00EC4140">
              <w:rPr>
                <w:rFonts w:asciiTheme="majorHAnsi" w:hAnsiTheme="majorHAnsi" w:cstheme="majorHAnsi"/>
                <w:color w:val="333333"/>
                <w:lang w:val="it-IT"/>
              </w:rPr>
              <w:t>;</w:t>
            </w:r>
          </w:p>
        </w:tc>
      </w:tr>
      <w:tr w:rsidR="00EC4140" w:rsidRPr="00EC4140" w14:paraId="369C2AA9" w14:textId="77777777" w:rsidTr="00EC4140">
        <w:tc>
          <w:tcPr>
            <w:tcW w:w="1683" w:type="dxa"/>
          </w:tcPr>
          <w:p w14:paraId="0B62BB18" w14:textId="77777777" w:rsidR="00EC4140" w:rsidRPr="00EC4140" w:rsidRDefault="00EC4140" w:rsidP="00EC4140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color w:val="333333"/>
                <w:lang w:val="it-IT"/>
              </w:rPr>
            </w:pPr>
          </w:p>
        </w:tc>
        <w:tc>
          <w:tcPr>
            <w:tcW w:w="7605" w:type="dxa"/>
            <w:hideMark/>
          </w:tcPr>
          <w:p w14:paraId="65B046E2" w14:textId="01F7108A" w:rsidR="00EC4140" w:rsidRPr="00EC4140" w:rsidRDefault="00EC4140" w:rsidP="00EC4140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color w:val="333333"/>
                <w:lang w:val="it-IT"/>
              </w:rPr>
            </w:pPr>
            <w:r w:rsidRPr="00EC4140">
              <w:rPr>
                <w:rFonts w:asciiTheme="majorHAnsi" w:hAnsiTheme="majorHAnsi" w:cstheme="majorHAnsi"/>
                <w:color w:val="333333"/>
                <w:lang w:val="it-IT"/>
              </w:rPr>
              <w:t>la fattispecie citata prevede nel regolamento l’irrogazione _________________________________________________________________________________________________________________________________________________________________________________________________________</w:t>
            </w:r>
            <w:r w:rsidR="00042237">
              <w:rPr>
                <w:rFonts w:asciiTheme="majorHAnsi" w:hAnsiTheme="majorHAnsi" w:cstheme="majorHAnsi"/>
                <w:color w:val="333333"/>
                <w:lang w:val="it-IT"/>
              </w:rPr>
              <w:t>___________________________________________________________</w:t>
            </w:r>
          </w:p>
        </w:tc>
      </w:tr>
      <w:tr w:rsidR="00EC4140" w:rsidRPr="00EC4140" w14:paraId="4648FE15" w14:textId="77777777" w:rsidTr="00EC4140">
        <w:tc>
          <w:tcPr>
            <w:tcW w:w="1683" w:type="dxa"/>
            <w:hideMark/>
          </w:tcPr>
          <w:p w14:paraId="201D7814" w14:textId="77777777" w:rsidR="00EC4140" w:rsidRPr="00EC4140" w:rsidRDefault="00EC4140" w:rsidP="00EC4140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color w:val="333333"/>
                <w:sz w:val="20"/>
                <w:szCs w:val="20"/>
                <w:lang w:val="it-IT"/>
              </w:rPr>
            </w:pPr>
            <w:r w:rsidRPr="00EC4140">
              <w:rPr>
                <w:rFonts w:asciiTheme="majorHAnsi" w:hAnsiTheme="majorHAnsi" w:cstheme="majorHAnsi"/>
                <w:color w:val="333333"/>
                <w:sz w:val="20"/>
                <w:szCs w:val="20"/>
                <w:lang w:val="it-IT"/>
              </w:rPr>
              <w:t>CONSIDERATE</w:t>
            </w:r>
          </w:p>
        </w:tc>
        <w:tc>
          <w:tcPr>
            <w:tcW w:w="7605" w:type="dxa"/>
            <w:hideMark/>
          </w:tcPr>
          <w:p w14:paraId="25945336" w14:textId="1CF64F01" w:rsidR="00EC4140" w:rsidRPr="00EC4140" w:rsidRDefault="00EC4140" w:rsidP="00EC4140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color w:val="333333"/>
                <w:lang w:val="it-IT"/>
              </w:rPr>
            </w:pPr>
            <w:r w:rsidRPr="00EC4140">
              <w:rPr>
                <w:rFonts w:asciiTheme="majorHAnsi" w:hAnsiTheme="majorHAnsi" w:cstheme="majorHAnsi"/>
                <w:color w:val="333333"/>
                <w:lang w:val="it-IT"/>
              </w:rPr>
              <w:t>le dichiarazioni della famiglia rese note nella convocazione di giorno ______________________________</w:t>
            </w:r>
            <w:r w:rsidR="00042237">
              <w:rPr>
                <w:rFonts w:asciiTheme="majorHAnsi" w:hAnsiTheme="majorHAnsi" w:cstheme="majorHAnsi"/>
                <w:color w:val="333333"/>
                <w:lang w:val="it-IT"/>
              </w:rPr>
              <w:t>__________________________________</w:t>
            </w:r>
          </w:p>
        </w:tc>
      </w:tr>
      <w:tr w:rsidR="00EC4140" w:rsidRPr="00EC4140" w14:paraId="6C36D696" w14:textId="77777777" w:rsidTr="00EC4140">
        <w:tc>
          <w:tcPr>
            <w:tcW w:w="1683" w:type="dxa"/>
            <w:hideMark/>
          </w:tcPr>
          <w:p w14:paraId="79483FB2" w14:textId="77777777" w:rsidR="00EC4140" w:rsidRPr="00EC4140" w:rsidRDefault="00EC4140" w:rsidP="00EC4140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color w:val="333333"/>
                <w:sz w:val="20"/>
                <w:szCs w:val="20"/>
                <w:lang w:val="it-IT"/>
              </w:rPr>
            </w:pPr>
            <w:r w:rsidRPr="00EC4140">
              <w:rPr>
                <w:rFonts w:asciiTheme="majorHAnsi" w:hAnsiTheme="majorHAnsi" w:cstheme="majorHAnsi"/>
                <w:color w:val="333333"/>
                <w:sz w:val="20"/>
                <w:szCs w:val="20"/>
                <w:lang w:val="it-IT"/>
              </w:rPr>
              <w:t>CONSIDERATE</w:t>
            </w:r>
          </w:p>
        </w:tc>
        <w:tc>
          <w:tcPr>
            <w:tcW w:w="7605" w:type="dxa"/>
            <w:hideMark/>
          </w:tcPr>
          <w:p w14:paraId="63C08839" w14:textId="77777777" w:rsidR="00EC4140" w:rsidRPr="00EC4140" w:rsidRDefault="00EC4140" w:rsidP="00EC4140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color w:val="333333"/>
                <w:lang w:val="it-IT"/>
              </w:rPr>
            </w:pPr>
            <w:r w:rsidRPr="00EC4140">
              <w:rPr>
                <w:rFonts w:asciiTheme="majorHAnsi" w:hAnsiTheme="majorHAnsi" w:cstheme="majorHAnsi"/>
                <w:color w:val="333333"/>
                <w:lang w:val="it-IT"/>
              </w:rPr>
              <w:t>la situazione personale dell’alunno, la gravità e le conseguenze dell’atto</w:t>
            </w:r>
          </w:p>
        </w:tc>
      </w:tr>
      <w:tr w:rsidR="00EC4140" w:rsidRPr="00EC4140" w14:paraId="24629582" w14:textId="77777777" w:rsidTr="00EC4140">
        <w:tc>
          <w:tcPr>
            <w:tcW w:w="1683" w:type="dxa"/>
            <w:hideMark/>
          </w:tcPr>
          <w:p w14:paraId="0ED31734" w14:textId="77777777" w:rsidR="00EC4140" w:rsidRPr="00EC4140" w:rsidRDefault="00EC4140" w:rsidP="00EC4140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color w:val="333333"/>
                <w:lang w:val="it-IT"/>
              </w:rPr>
            </w:pPr>
            <w:r w:rsidRPr="00EC4140">
              <w:rPr>
                <w:rFonts w:asciiTheme="majorHAnsi" w:hAnsiTheme="majorHAnsi" w:cstheme="majorHAnsi"/>
                <w:color w:val="333333"/>
                <w:lang w:val="it-IT"/>
              </w:rPr>
              <w:t>PRESO ATTO</w:t>
            </w:r>
          </w:p>
        </w:tc>
        <w:tc>
          <w:tcPr>
            <w:tcW w:w="7605" w:type="dxa"/>
            <w:hideMark/>
          </w:tcPr>
          <w:p w14:paraId="532DF025" w14:textId="77777777" w:rsidR="00EC4140" w:rsidRPr="00EC4140" w:rsidRDefault="00EC4140" w:rsidP="00EC4140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color w:val="333333"/>
                <w:lang w:val="it-IT"/>
              </w:rPr>
            </w:pPr>
            <w:r w:rsidRPr="00EC4140">
              <w:rPr>
                <w:rFonts w:asciiTheme="majorHAnsi" w:hAnsiTheme="majorHAnsi" w:cstheme="majorHAnsi"/>
                <w:color w:val="333333"/>
                <w:lang w:val="it-IT"/>
              </w:rPr>
              <w:t>della condivisione con la famiglia del valore educativo della sanzione irrogata;</w:t>
            </w:r>
          </w:p>
        </w:tc>
      </w:tr>
    </w:tbl>
    <w:p w14:paraId="750E5C70" w14:textId="77777777" w:rsidR="00EC4140" w:rsidRPr="00EC4140" w:rsidRDefault="00EC4140" w:rsidP="00EC4140">
      <w:pPr>
        <w:widowControl w:val="0"/>
        <w:spacing w:line="240" w:lineRule="auto"/>
        <w:ind w:right="228"/>
        <w:rPr>
          <w:rFonts w:asciiTheme="majorHAnsi" w:hAnsiTheme="majorHAnsi" w:cstheme="majorHAnsi"/>
          <w:color w:val="333333"/>
          <w:lang w:val="it-IT"/>
        </w:rPr>
      </w:pPr>
    </w:p>
    <w:p w14:paraId="42FD2814" w14:textId="77777777" w:rsidR="00EC4140" w:rsidRPr="00EC4140" w:rsidRDefault="00EC4140" w:rsidP="00042237">
      <w:pPr>
        <w:widowControl w:val="0"/>
        <w:spacing w:line="240" w:lineRule="auto"/>
        <w:ind w:right="228"/>
        <w:jc w:val="center"/>
        <w:rPr>
          <w:rFonts w:asciiTheme="majorHAnsi" w:hAnsiTheme="majorHAnsi" w:cstheme="majorHAnsi"/>
          <w:b/>
          <w:color w:val="333333"/>
          <w:lang w:val="it-IT"/>
        </w:rPr>
      </w:pPr>
      <w:r w:rsidRPr="00EC4140">
        <w:rPr>
          <w:rFonts w:asciiTheme="majorHAnsi" w:hAnsiTheme="majorHAnsi" w:cstheme="majorHAnsi"/>
          <w:b/>
          <w:color w:val="333333"/>
          <w:lang w:val="it-IT"/>
        </w:rPr>
        <w:t>AMMONISCE</w:t>
      </w:r>
    </w:p>
    <w:p w14:paraId="04F7569E" w14:textId="77777777" w:rsidR="00EC4140" w:rsidRPr="00EC4140" w:rsidRDefault="00EC4140" w:rsidP="00EC4140">
      <w:pPr>
        <w:widowControl w:val="0"/>
        <w:spacing w:line="240" w:lineRule="auto"/>
        <w:ind w:right="228"/>
        <w:rPr>
          <w:rFonts w:asciiTheme="majorHAnsi" w:hAnsiTheme="majorHAnsi" w:cstheme="majorHAnsi"/>
          <w:b/>
          <w:color w:val="333333"/>
          <w:lang w:val="it-IT"/>
        </w:rPr>
      </w:pPr>
    </w:p>
    <w:p w14:paraId="1FC2AC97" w14:textId="0BE07AFC" w:rsidR="00EC4140" w:rsidRPr="00EC4140" w:rsidRDefault="00EC4140" w:rsidP="00EC4140">
      <w:pPr>
        <w:widowControl w:val="0"/>
        <w:spacing w:line="240" w:lineRule="auto"/>
        <w:ind w:right="228"/>
        <w:rPr>
          <w:rFonts w:asciiTheme="majorHAnsi" w:hAnsiTheme="majorHAnsi" w:cstheme="majorHAnsi"/>
          <w:color w:val="333333"/>
          <w:lang w:val="it-IT"/>
        </w:rPr>
      </w:pPr>
      <w:r w:rsidRPr="00EC4140">
        <w:rPr>
          <w:rFonts w:asciiTheme="majorHAnsi" w:hAnsiTheme="majorHAnsi" w:cstheme="majorHAnsi"/>
          <w:color w:val="333333"/>
          <w:lang w:val="it-IT"/>
        </w:rPr>
        <w:t>L’alunno ________________________ per aver messo in atto 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42237">
        <w:rPr>
          <w:rFonts w:asciiTheme="majorHAnsi" w:hAnsiTheme="majorHAnsi" w:cstheme="majorHAnsi"/>
          <w:color w:val="333333"/>
          <w:lang w:val="it-IT"/>
        </w:rPr>
        <w:t>___________________________</w:t>
      </w:r>
      <w:r w:rsidRPr="00EC4140">
        <w:rPr>
          <w:rFonts w:asciiTheme="majorHAnsi" w:hAnsiTheme="majorHAnsi" w:cstheme="majorHAnsi"/>
          <w:color w:val="333333"/>
          <w:lang w:val="it-IT"/>
        </w:rPr>
        <w:t>.</w:t>
      </w:r>
    </w:p>
    <w:p w14:paraId="0A63D162" w14:textId="77777777" w:rsidR="00EC4140" w:rsidRPr="00EC4140" w:rsidRDefault="00EC4140" w:rsidP="00EC4140">
      <w:pPr>
        <w:widowControl w:val="0"/>
        <w:spacing w:line="240" w:lineRule="auto"/>
        <w:ind w:right="228"/>
        <w:rPr>
          <w:rFonts w:asciiTheme="majorHAnsi" w:hAnsiTheme="majorHAnsi" w:cstheme="majorHAnsi"/>
          <w:b/>
          <w:color w:val="333333"/>
          <w:lang w:val="it-IT"/>
        </w:rPr>
      </w:pPr>
    </w:p>
    <w:p w14:paraId="0F6FA50F" w14:textId="77777777" w:rsidR="00042237" w:rsidRDefault="00042237" w:rsidP="00EC4140">
      <w:pPr>
        <w:widowControl w:val="0"/>
        <w:spacing w:line="240" w:lineRule="auto"/>
        <w:ind w:right="228"/>
        <w:rPr>
          <w:rFonts w:asciiTheme="majorHAnsi" w:hAnsiTheme="majorHAnsi" w:cstheme="majorHAnsi"/>
          <w:color w:val="333333"/>
          <w:lang w:val="it-IT"/>
        </w:rPr>
      </w:pPr>
    </w:p>
    <w:p w14:paraId="32645CBE" w14:textId="3DDAD6CF" w:rsidR="00EC4140" w:rsidRPr="00EC4140" w:rsidRDefault="00EC4140" w:rsidP="00EC4140">
      <w:pPr>
        <w:widowControl w:val="0"/>
        <w:spacing w:line="240" w:lineRule="auto"/>
        <w:ind w:right="228"/>
        <w:rPr>
          <w:rFonts w:asciiTheme="majorHAnsi" w:hAnsiTheme="majorHAnsi" w:cstheme="majorHAnsi"/>
          <w:color w:val="333333"/>
          <w:lang w:val="it-IT"/>
        </w:rPr>
      </w:pPr>
      <w:r w:rsidRPr="00EC4140">
        <w:rPr>
          <w:rFonts w:asciiTheme="majorHAnsi" w:hAnsiTheme="majorHAnsi" w:cstheme="majorHAnsi"/>
          <w:color w:val="333333"/>
          <w:lang w:val="it-IT"/>
        </w:rPr>
        <w:lastRenderedPageBreak/>
        <w:t>Tale provvedimento viene preso con finalità educativa considerato che rientra tra gli obiettivi formativi della scuola l’acquisizione da parte degli alunni di una compiuta e consapevole cultura dei valori della cittadinanza e della convivenza civile.</w:t>
      </w:r>
    </w:p>
    <w:p w14:paraId="4F46AB15" w14:textId="77777777" w:rsidR="00EC4140" w:rsidRPr="00EC4140" w:rsidRDefault="00EC4140" w:rsidP="00EC4140">
      <w:pPr>
        <w:widowControl w:val="0"/>
        <w:spacing w:line="240" w:lineRule="auto"/>
        <w:ind w:right="228"/>
        <w:rPr>
          <w:rFonts w:asciiTheme="majorHAnsi" w:hAnsiTheme="majorHAnsi" w:cstheme="majorHAnsi"/>
          <w:color w:val="333333"/>
          <w:lang w:val="it-IT"/>
        </w:rPr>
      </w:pPr>
    </w:p>
    <w:p w14:paraId="651E1819" w14:textId="77777777" w:rsidR="00EC4140" w:rsidRPr="00EC4140" w:rsidRDefault="00EC4140" w:rsidP="00EC4140">
      <w:pPr>
        <w:widowControl w:val="0"/>
        <w:spacing w:line="240" w:lineRule="auto"/>
        <w:ind w:right="228"/>
        <w:rPr>
          <w:rFonts w:asciiTheme="majorHAnsi" w:hAnsiTheme="majorHAnsi" w:cstheme="majorHAnsi"/>
          <w:color w:val="333333"/>
          <w:lang w:val="it-IT"/>
        </w:rPr>
      </w:pPr>
      <w:r w:rsidRPr="00EC4140">
        <w:rPr>
          <w:rFonts w:asciiTheme="majorHAnsi" w:hAnsiTheme="majorHAnsi" w:cstheme="majorHAnsi"/>
          <w:color w:val="333333"/>
          <w:lang w:val="it-IT"/>
        </w:rPr>
        <w:t>Si fa presente che le sopraccitate violazioni, quando reiterate, influiscono sul giudizio sintetico del comportamento dell’alunno/</w:t>
      </w:r>
      <w:proofErr w:type="gramStart"/>
      <w:r w:rsidRPr="00EC4140">
        <w:rPr>
          <w:rFonts w:asciiTheme="majorHAnsi" w:hAnsiTheme="majorHAnsi" w:cstheme="majorHAnsi"/>
          <w:color w:val="333333"/>
          <w:lang w:val="it-IT"/>
        </w:rPr>
        <w:t>a  riportato</w:t>
      </w:r>
      <w:proofErr w:type="gramEnd"/>
      <w:r w:rsidRPr="00EC4140">
        <w:rPr>
          <w:rFonts w:asciiTheme="majorHAnsi" w:hAnsiTheme="majorHAnsi" w:cstheme="majorHAnsi"/>
          <w:color w:val="333333"/>
          <w:lang w:val="it-IT"/>
        </w:rPr>
        <w:t xml:space="preserve"> nel documento di valutazione e l’irrogazione di specifiche sanzioni ai sensi del Regolamento d’istituto vigente.</w:t>
      </w:r>
    </w:p>
    <w:p w14:paraId="4E8F5E42" w14:textId="77777777" w:rsidR="00EC4140" w:rsidRPr="00EC4140" w:rsidRDefault="00EC4140" w:rsidP="00EC4140">
      <w:pPr>
        <w:widowControl w:val="0"/>
        <w:spacing w:line="240" w:lineRule="auto"/>
        <w:ind w:right="228"/>
        <w:rPr>
          <w:rFonts w:asciiTheme="majorHAnsi" w:hAnsiTheme="majorHAnsi" w:cstheme="majorHAnsi"/>
          <w:color w:val="333333"/>
          <w:lang w:val="it-IT"/>
        </w:rPr>
      </w:pPr>
    </w:p>
    <w:p w14:paraId="6D1FE862" w14:textId="77777777" w:rsidR="00EC4140" w:rsidRPr="00EC4140" w:rsidRDefault="00EC4140" w:rsidP="00EC4140">
      <w:pPr>
        <w:widowControl w:val="0"/>
        <w:spacing w:line="240" w:lineRule="auto"/>
        <w:ind w:right="228"/>
        <w:rPr>
          <w:rFonts w:asciiTheme="majorHAnsi" w:hAnsiTheme="majorHAnsi" w:cstheme="majorHAnsi"/>
          <w:color w:val="333333"/>
          <w:lang w:val="it-IT"/>
        </w:rPr>
      </w:pPr>
      <w:r w:rsidRPr="00EC4140">
        <w:rPr>
          <w:rFonts w:asciiTheme="majorHAnsi" w:hAnsiTheme="majorHAnsi" w:cstheme="majorHAnsi"/>
          <w:color w:val="333333"/>
          <w:lang w:val="it-IT"/>
        </w:rPr>
        <w:t xml:space="preserve">Avverso il presente provvedimento è possibile l’appello all’Organo di Garanzia della scuola, entro il termine di cinque giorni dalla comunicazione dell’irrogazione della sanzione stessa. In caso di presentazione di ricorso, l'esecuzione della sanzione è sospesa fino alla decisione dell'organo di appello, che avverrà entro quindici giorni. </w:t>
      </w:r>
    </w:p>
    <w:p w14:paraId="7C22F2B5" w14:textId="77777777" w:rsidR="00EC4140" w:rsidRPr="00EC4140" w:rsidRDefault="00EC4140" w:rsidP="00EC4140">
      <w:pPr>
        <w:widowControl w:val="0"/>
        <w:spacing w:line="240" w:lineRule="auto"/>
        <w:ind w:right="228"/>
        <w:rPr>
          <w:rFonts w:asciiTheme="majorHAnsi" w:hAnsiTheme="majorHAnsi" w:cstheme="majorHAnsi"/>
          <w:color w:val="333333"/>
          <w:lang w:val="it-IT"/>
        </w:rPr>
      </w:pPr>
    </w:p>
    <w:p w14:paraId="0C505BB0" w14:textId="77777777" w:rsidR="005A6795" w:rsidRDefault="005A6795" w:rsidP="005A6795"/>
    <w:p w14:paraId="6A5C0621" w14:textId="77777777" w:rsidR="005A6795" w:rsidRDefault="005A6795" w:rsidP="00113A21">
      <w:pPr>
        <w:jc w:val="both"/>
      </w:pPr>
    </w:p>
    <w:p w14:paraId="67641C71" w14:textId="77777777" w:rsidR="005A6795" w:rsidRPr="00042237" w:rsidRDefault="005A6795" w:rsidP="005A6795">
      <w:pPr>
        <w:spacing w:line="360" w:lineRule="auto"/>
        <w:rPr>
          <w:rFonts w:asciiTheme="majorHAnsi" w:hAnsiTheme="majorHAnsi" w:cstheme="majorHAnsi"/>
        </w:rPr>
      </w:pPr>
      <w:r w:rsidRPr="00042237">
        <w:rPr>
          <w:rFonts w:asciiTheme="majorHAnsi" w:hAnsiTheme="majorHAnsi" w:cstheme="majorHAnsi"/>
        </w:rPr>
        <w:t>Castellanza, ___________________</w:t>
      </w:r>
    </w:p>
    <w:p w14:paraId="3D3C3D41" w14:textId="77777777" w:rsidR="005A6795" w:rsidRDefault="005A6795" w:rsidP="005A6795">
      <w:pPr>
        <w:jc w:val="both"/>
      </w:pPr>
    </w:p>
    <w:p w14:paraId="4B06AD0C" w14:textId="77777777" w:rsidR="005A6795" w:rsidRPr="00042237" w:rsidRDefault="005A6795" w:rsidP="00EC4140">
      <w:pPr>
        <w:jc w:val="right"/>
        <w:rPr>
          <w:rFonts w:asciiTheme="majorHAnsi" w:hAnsiTheme="majorHAnsi" w:cstheme="majorHAnsi"/>
        </w:rPr>
      </w:pPr>
      <w:r w:rsidRPr="00042237">
        <w:rPr>
          <w:rFonts w:asciiTheme="majorHAnsi" w:hAnsiTheme="majorHAnsi" w:cstheme="majorHAnsi"/>
        </w:rPr>
        <w:t>IL DIRIGENTE SCOLASTICO</w:t>
      </w:r>
    </w:p>
    <w:p w14:paraId="5A29754E" w14:textId="510CBA66" w:rsidR="005A6795" w:rsidRPr="00042237" w:rsidRDefault="00C46772" w:rsidP="00EC4140">
      <w:pPr>
        <w:jc w:val="right"/>
        <w:rPr>
          <w:rFonts w:asciiTheme="majorHAnsi" w:hAnsiTheme="majorHAnsi" w:cstheme="majorHAnsi"/>
        </w:rPr>
      </w:pPr>
      <w:r w:rsidRPr="00042237">
        <w:rPr>
          <w:rFonts w:asciiTheme="majorHAnsi" w:hAnsiTheme="majorHAnsi" w:cstheme="majorHAnsi"/>
        </w:rPr>
        <w:t>Raffaella Liccardo</w:t>
      </w:r>
    </w:p>
    <w:p w14:paraId="7904C6FC" w14:textId="77777777" w:rsidR="00500144" w:rsidRPr="00042237" w:rsidRDefault="00500144">
      <w:pPr>
        <w:widowControl w:val="0"/>
        <w:spacing w:line="240" w:lineRule="auto"/>
        <w:ind w:right="228"/>
        <w:rPr>
          <w:rFonts w:asciiTheme="majorHAnsi" w:hAnsiTheme="majorHAnsi" w:cstheme="majorHAnsi"/>
          <w:color w:val="333333"/>
          <w:highlight w:val="white"/>
        </w:rPr>
      </w:pPr>
    </w:p>
    <w:p w14:paraId="7904C6FE" w14:textId="0440B199" w:rsidR="00500144" w:rsidRDefault="00500144">
      <w:pPr>
        <w:widowControl w:val="0"/>
        <w:spacing w:line="240" w:lineRule="auto"/>
        <w:ind w:right="124"/>
        <w:jc w:val="both"/>
      </w:pPr>
    </w:p>
    <w:p w14:paraId="6B85057D" w14:textId="77777777" w:rsidR="00246F81" w:rsidRPr="00246F81" w:rsidRDefault="00246F81" w:rsidP="00246F81">
      <w:pPr>
        <w:widowControl w:val="0"/>
        <w:autoSpaceDE w:val="0"/>
        <w:autoSpaceDN w:val="0"/>
        <w:spacing w:before="4" w:line="240" w:lineRule="auto"/>
        <w:rPr>
          <w:rFonts w:ascii="Arial MT" w:eastAsia="Arial MT" w:hAnsi="Arial MT" w:cs="Arial MT"/>
          <w:lang w:val="it-IT" w:eastAsia="en-US"/>
        </w:rPr>
      </w:pPr>
    </w:p>
    <w:p w14:paraId="7904C6FF" w14:textId="1BBAA054" w:rsidR="00500144" w:rsidRPr="00246F81" w:rsidRDefault="00500144">
      <w:pPr>
        <w:widowControl w:val="0"/>
        <w:spacing w:line="240" w:lineRule="auto"/>
        <w:ind w:right="124"/>
        <w:jc w:val="both"/>
        <w:rPr>
          <w:lang w:val="it-IT"/>
        </w:rPr>
      </w:pPr>
    </w:p>
    <w:p w14:paraId="7B8A4C2A" w14:textId="77777777" w:rsidR="00246F81" w:rsidRDefault="00246F81">
      <w:pPr>
        <w:widowControl w:val="0"/>
        <w:spacing w:line="240" w:lineRule="auto"/>
        <w:ind w:right="124"/>
        <w:jc w:val="both"/>
      </w:pPr>
    </w:p>
    <w:p w14:paraId="7904C700" w14:textId="77777777" w:rsidR="00500144" w:rsidRDefault="00500144">
      <w:pPr>
        <w:widowControl w:val="0"/>
        <w:spacing w:line="240" w:lineRule="auto"/>
        <w:ind w:right="124"/>
        <w:jc w:val="both"/>
      </w:pPr>
    </w:p>
    <w:p w14:paraId="7904C701" w14:textId="77777777" w:rsidR="00500144" w:rsidRDefault="00500144">
      <w:pPr>
        <w:widowControl w:val="0"/>
        <w:spacing w:line="240" w:lineRule="auto"/>
        <w:ind w:right="124"/>
        <w:jc w:val="both"/>
        <w:rPr>
          <w:color w:val="19191A"/>
        </w:rPr>
      </w:pPr>
    </w:p>
    <w:p w14:paraId="7904C705" w14:textId="0EE7B13E" w:rsidR="00500144" w:rsidRDefault="00500144">
      <w:pPr>
        <w:widowControl w:val="0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240" w:lineRule="auto"/>
        <w:rPr>
          <w:color w:val="0D0D0D"/>
        </w:rPr>
      </w:pPr>
    </w:p>
    <w:sectPr w:rsidR="00500144"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850" w:right="850" w:bottom="850" w:left="85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B8DC6" w14:textId="77777777" w:rsidR="0060042F" w:rsidRDefault="0060042F">
      <w:pPr>
        <w:spacing w:line="240" w:lineRule="auto"/>
      </w:pPr>
      <w:r>
        <w:separator/>
      </w:r>
    </w:p>
  </w:endnote>
  <w:endnote w:type="continuationSeparator" w:id="0">
    <w:p w14:paraId="3A4FBFB4" w14:textId="77777777" w:rsidR="0060042F" w:rsidRDefault="006004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C709" w14:textId="3A01C475" w:rsidR="00500144" w:rsidRDefault="007F709E">
    <w:pPr>
      <w:jc w:val="right"/>
    </w:pPr>
    <w:r>
      <w:fldChar w:fldCharType="begin"/>
    </w:r>
    <w:r>
      <w:instrText>PAGE</w:instrText>
    </w:r>
    <w:r>
      <w:fldChar w:fldCharType="separate"/>
    </w:r>
    <w:r w:rsidR="00246F8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C70B" w14:textId="73147D29" w:rsidR="00500144" w:rsidRDefault="007F709E">
    <w:pPr>
      <w:jc w:val="right"/>
    </w:pPr>
    <w:r>
      <w:fldChar w:fldCharType="begin"/>
    </w:r>
    <w:r>
      <w:instrText>PAGE</w:instrText>
    </w:r>
    <w:r>
      <w:fldChar w:fldCharType="separate"/>
    </w:r>
    <w:r w:rsidR="00246F8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966B2" w14:textId="77777777" w:rsidR="0060042F" w:rsidRDefault="0060042F">
      <w:pPr>
        <w:spacing w:line="240" w:lineRule="auto"/>
      </w:pPr>
      <w:r>
        <w:separator/>
      </w:r>
    </w:p>
  </w:footnote>
  <w:footnote w:type="continuationSeparator" w:id="0">
    <w:p w14:paraId="6B965112" w14:textId="77777777" w:rsidR="0060042F" w:rsidRDefault="006004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C708" w14:textId="77777777" w:rsidR="00500144" w:rsidRDefault="005001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C70A" w14:textId="77777777" w:rsidR="00500144" w:rsidRDefault="005001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60F1E"/>
    <w:multiLevelType w:val="hybridMultilevel"/>
    <w:tmpl w:val="31423FE8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2F226013"/>
    <w:multiLevelType w:val="hybridMultilevel"/>
    <w:tmpl w:val="23BC3C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02D2F"/>
    <w:multiLevelType w:val="hybridMultilevel"/>
    <w:tmpl w:val="2BF81888"/>
    <w:lvl w:ilvl="0" w:tplc="80DAC8DA">
      <w:start w:val="1"/>
      <w:numFmt w:val="decimal"/>
      <w:lvlText w:val="%1."/>
      <w:lvlJc w:val="left"/>
      <w:pPr>
        <w:ind w:left="1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113A398A">
      <w:numFmt w:val="bullet"/>
      <w:lvlText w:val="•"/>
      <w:lvlJc w:val="left"/>
      <w:pPr>
        <w:ind w:left="1166" w:hanging="360"/>
      </w:pPr>
      <w:rPr>
        <w:rFonts w:hint="default"/>
        <w:lang w:val="it-IT" w:eastAsia="en-US" w:bidi="ar-SA"/>
      </w:rPr>
    </w:lvl>
    <w:lvl w:ilvl="2" w:tplc="D6F64780">
      <w:numFmt w:val="bullet"/>
      <w:lvlText w:val="•"/>
      <w:lvlJc w:val="left"/>
      <w:pPr>
        <w:ind w:left="2192" w:hanging="360"/>
      </w:pPr>
      <w:rPr>
        <w:rFonts w:hint="default"/>
        <w:lang w:val="it-IT" w:eastAsia="en-US" w:bidi="ar-SA"/>
      </w:rPr>
    </w:lvl>
    <w:lvl w:ilvl="3" w:tplc="8F02A622">
      <w:numFmt w:val="bullet"/>
      <w:lvlText w:val="•"/>
      <w:lvlJc w:val="left"/>
      <w:pPr>
        <w:ind w:left="3218" w:hanging="360"/>
      </w:pPr>
      <w:rPr>
        <w:rFonts w:hint="default"/>
        <w:lang w:val="it-IT" w:eastAsia="en-US" w:bidi="ar-SA"/>
      </w:rPr>
    </w:lvl>
    <w:lvl w:ilvl="4" w:tplc="CFF459A8">
      <w:numFmt w:val="bullet"/>
      <w:lvlText w:val="•"/>
      <w:lvlJc w:val="left"/>
      <w:pPr>
        <w:ind w:left="4244" w:hanging="360"/>
      </w:pPr>
      <w:rPr>
        <w:rFonts w:hint="default"/>
        <w:lang w:val="it-IT" w:eastAsia="en-US" w:bidi="ar-SA"/>
      </w:rPr>
    </w:lvl>
    <w:lvl w:ilvl="5" w:tplc="DA324090">
      <w:numFmt w:val="bullet"/>
      <w:lvlText w:val="•"/>
      <w:lvlJc w:val="left"/>
      <w:pPr>
        <w:ind w:left="5270" w:hanging="360"/>
      </w:pPr>
      <w:rPr>
        <w:rFonts w:hint="default"/>
        <w:lang w:val="it-IT" w:eastAsia="en-US" w:bidi="ar-SA"/>
      </w:rPr>
    </w:lvl>
    <w:lvl w:ilvl="6" w:tplc="43568F56">
      <w:numFmt w:val="bullet"/>
      <w:lvlText w:val="•"/>
      <w:lvlJc w:val="left"/>
      <w:pPr>
        <w:ind w:left="6296" w:hanging="360"/>
      </w:pPr>
      <w:rPr>
        <w:rFonts w:hint="default"/>
        <w:lang w:val="it-IT" w:eastAsia="en-US" w:bidi="ar-SA"/>
      </w:rPr>
    </w:lvl>
    <w:lvl w:ilvl="7" w:tplc="71205766">
      <w:numFmt w:val="bullet"/>
      <w:lvlText w:val="•"/>
      <w:lvlJc w:val="left"/>
      <w:pPr>
        <w:ind w:left="7322" w:hanging="360"/>
      </w:pPr>
      <w:rPr>
        <w:rFonts w:hint="default"/>
        <w:lang w:val="it-IT" w:eastAsia="en-US" w:bidi="ar-SA"/>
      </w:rPr>
    </w:lvl>
    <w:lvl w:ilvl="8" w:tplc="37F416D4">
      <w:numFmt w:val="bullet"/>
      <w:lvlText w:val="•"/>
      <w:lvlJc w:val="left"/>
      <w:pPr>
        <w:ind w:left="834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82656C3"/>
    <w:multiLevelType w:val="hybridMultilevel"/>
    <w:tmpl w:val="A62A294A"/>
    <w:lvl w:ilvl="0" w:tplc="04100009">
      <w:start w:val="1"/>
      <w:numFmt w:val="bullet"/>
      <w:lvlText w:val=""/>
      <w:lvlJc w:val="left"/>
      <w:pPr>
        <w:ind w:left="155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4" w15:restartNumberingAfterBreak="0">
    <w:nsid w:val="754704EB"/>
    <w:multiLevelType w:val="hybridMultilevel"/>
    <w:tmpl w:val="D870F466"/>
    <w:lvl w:ilvl="0" w:tplc="74346728">
      <w:start w:val="1"/>
      <w:numFmt w:val="decimal"/>
      <w:lvlText w:val="%1."/>
      <w:lvlJc w:val="left"/>
      <w:pPr>
        <w:ind w:left="85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7CCDD5C">
      <w:start w:val="1"/>
      <w:numFmt w:val="lowerLetter"/>
      <w:lvlText w:val="%2."/>
      <w:lvlJc w:val="left"/>
      <w:pPr>
        <w:ind w:left="15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B04CC4AE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D4D22BBA">
      <w:numFmt w:val="bullet"/>
      <w:lvlText w:val="•"/>
      <w:lvlJc w:val="left"/>
      <w:pPr>
        <w:ind w:left="3540" w:hanging="360"/>
      </w:pPr>
      <w:rPr>
        <w:rFonts w:hint="default"/>
        <w:lang w:val="it-IT" w:eastAsia="en-US" w:bidi="ar-SA"/>
      </w:rPr>
    </w:lvl>
    <w:lvl w:ilvl="4" w:tplc="D230FF72">
      <w:numFmt w:val="bullet"/>
      <w:lvlText w:val="•"/>
      <w:lvlJc w:val="left"/>
      <w:pPr>
        <w:ind w:left="4520" w:hanging="360"/>
      </w:pPr>
      <w:rPr>
        <w:rFonts w:hint="default"/>
        <w:lang w:val="it-IT" w:eastAsia="en-US" w:bidi="ar-SA"/>
      </w:rPr>
    </w:lvl>
    <w:lvl w:ilvl="5" w:tplc="48A69B38">
      <w:numFmt w:val="bullet"/>
      <w:lvlText w:val="•"/>
      <w:lvlJc w:val="left"/>
      <w:pPr>
        <w:ind w:left="5500" w:hanging="360"/>
      </w:pPr>
      <w:rPr>
        <w:rFonts w:hint="default"/>
        <w:lang w:val="it-IT" w:eastAsia="en-US" w:bidi="ar-SA"/>
      </w:rPr>
    </w:lvl>
    <w:lvl w:ilvl="6" w:tplc="63925E04">
      <w:numFmt w:val="bullet"/>
      <w:lvlText w:val="•"/>
      <w:lvlJc w:val="left"/>
      <w:pPr>
        <w:ind w:left="6480" w:hanging="360"/>
      </w:pPr>
      <w:rPr>
        <w:rFonts w:hint="default"/>
        <w:lang w:val="it-IT" w:eastAsia="en-US" w:bidi="ar-SA"/>
      </w:rPr>
    </w:lvl>
    <w:lvl w:ilvl="7" w:tplc="29E474AE">
      <w:numFmt w:val="bullet"/>
      <w:lvlText w:val="•"/>
      <w:lvlJc w:val="left"/>
      <w:pPr>
        <w:ind w:left="7460" w:hanging="360"/>
      </w:pPr>
      <w:rPr>
        <w:rFonts w:hint="default"/>
        <w:lang w:val="it-IT" w:eastAsia="en-US" w:bidi="ar-SA"/>
      </w:rPr>
    </w:lvl>
    <w:lvl w:ilvl="8" w:tplc="932C7A86">
      <w:numFmt w:val="bullet"/>
      <w:lvlText w:val="•"/>
      <w:lvlJc w:val="left"/>
      <w:pPr>
        <w:ind w:left="844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D3B200C"/>
    <w:multiLevelType w:val="hybridMultilevel"/>
    <w:tmpl w:val="3EB2A098"/>
    <w:lvl w:ilvl="0" w:tplc="5D4E02BE">
      <w:start w:val="1"/>
      <w:numFmt w:val="decimal"/>
      <w:lvlText w:val="%1."/>
      <w:lvlJc w:val="left"/>
      <w:pPr>
        <w:ind w:left="832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it-IT" w:eastAsia="en-US" w:bidi="ar-SA"/>
      </w:rPr>
    </w:lvl>
    <w:lvl w:ilvl="1" w:tplc="A9583E88">
      <w:numFmt w:val="bullet"/>
      <w:lvlText w:val="•"/>
      <w:lvlJc w:val="left"/>
      <w:pPr>
        <w:ind w:left="1794" w:hanging="360"/>
      </w:pPr>
      <w:rPr>
        <w:lang w:val="it-IT" w:eastAsia="en-US" w:bidi="ar-SA"/>
      </w:rPr>
    </w:lvl>
    <w:lvl w:ilvl="2" w:tplc="70AA93CE">
      <w:numFmt w:val="bullet"/>
      <w:lvlText w:val="•"/>
      <w:lvlJc w:val="left"/>
      <w:pPr>
        <w:ind w:left="2749" w:hanging="360"/>
      </w:pPr>
      <w:rPr>
        <w:lang w:val="it-IT" w:eastAsia="en-US" w:bidi="ar-SA"/>
      </w:rPr>
    </w:lvl>
    <w:lvl w:ilvl="3" w:tplc="E196EEB8">
      <w:numFmt w:val="bullet"/>
      <w:lvlText w:val="•"/>
      <w:lvlJc w:val="left"/>
      <w:pPr>
        <w:ind w:left="3704" w:hanging="360"/>
      </w:pPr>
      <w:rPr>
        <w:lang w:val="it-IT" w:eastAsia="en-US" w:bidi="ar-SA"/>
      </w:rPr>
    </w:lvl>
    <w:lvl w:ilvl="4" w:tplc="D150856C">
      <w:numFmt w:val="bullet"/>
      <w:lvlText w:val="•"/>
      <w:lvlJc w:val="left"/>
      <w:pPr>
        <w:ind w:left="4659" w:hanging="360"/>
      </w:pPr>
      <w:rPr>
        <w:lang w:val="it-IT" w:eastAsia="en-US" w:bidi="ar-SA"/>
      </w:rPr>
    </w:lvl>
    <w:lvl w:ilvl="5" w:tplc="E18668E6">
      <w:numFmt w:val="bullet"/>
      <w:lvlText w:val="•"/>
      <w:lvlJc w:val="left"/>
      <w:pPr>
        <w:ind w:left="5614" w:hanging="360"/>
      </w:pPr>
      <w:rPr>
        <w:lang w:val="it-IT" w:eastAsia="en-US" w:bidi="ar-SA"/>
      </w:rPr>
    </w:lvl>
    <w:lvl w:ilvl="6" w:tplc="C2721524">
      <w:numFmt w:val="bullet"/>
      <w:lvlText w:val="•"/>
      <w:lvlJc w:val="left"/>
      <w:pPr>
        <w:ind w:left="6568" w:hanging="360"/>
      </w:pPr>
      <w:rPr>
        <w:lang w:val="it-IT" w:eastAsia="en-US" w:bidi="ar-SA"/>
      </w:rPr>
    </w:lvl>
    <w:lvl w:ilvl="7" w:tplc="6396CE7E">
      <w:numFmt w:val="bullet"/>
      <w:lvlText w:val="•"/>
      <w:lvlJc w:val="left"/>
      <w:pPr>
        <w:ind w:left="7523" w:hanging="360"/>
      </w:pPr>
      <w:rPr>
        <w:lang w:val="it-IT" w:eastAsia="en-US" w:bidi="ar-SA"/>
      </w:rPr>
    </w:lvl>
    <w:lvl w:ilvl="8" w:tplc="3FC271C8">
      <w:numFmt w:val="bullet"/>
      <w:lvlText w:val="•"/>
      <w:lvlJc w:val="left"/>
      <w:pPr>
        <w:ind w:left="8478" w:hanging="360"/>
      </w:pPr>
      <w:rPr>
        <w:lang w:val="it-IT" w:eastAsia="en-US" w:bidi="ar-SA"/>
      </w:rPr>
    </w:lvl>
  </w:abstractNum>
  <w:num w:numId="1" w16cid:durableId="1843086264">
    <w:abstractNumId w:val="2"/>
  </w:num>
  <w:num w:numId="2" w16cid:durableId="69273132">
    <w:abstractNumId w:val="4"/>
  </w:num>
  <w:num w:numId="3" w16cid:durableId="2247270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34040608">
    <w:abstractNumId w:val="0"/>
  </w:num>
  <w:num w:numId="5" w16cid:durableId="600336436">
    <w:abstractNumId w:val="3"/>
  </w:num>
  <w:num w:numId="6" w16cid:durableId="1382436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144"/>
    <w:rsid w:val="00017978"/>
    <w:rsid w:val="00042237"/>
    <w:rsid w:val="000847C2"/>
    <w:rsid w:val="00091432"/>
    <w:rsid w:val="000A1385"/>
    <w:rsid w:val="000B4D1E"/>
    <w:rsid w:val="000D508B"/>
    <w:rsid w:val="000F0883"/>
    <w:rsid w:val="00113A21"/>
    <w:rsid w:val="00120BB5"/>
    <w:rsid w:val="001501D9"/>
    <w:rsid w:val="001B4142"/>
    <w:rsid w:val="001E378D"/>
    <w:rsid w:val="001F116A"/>
    <w:rsid w:val="0020173D"/>
    <w:rsid w:val="00224720"/>
    <w:rsid w:val="00246F81"/>
    <w:rsid w:val="00291BC9"/>
    <w:rsid w:val="00296238"/>
    <w:rsid w:val="002A52A1"/>
    <w:rsid w:val="002A6999"/>
    <w:rsid w:val="002E5FA6"/>
    <w:rsid w:val="00304A85"/>
    <w:rsid w:val="00373719"/>
    <w:rsid w:val="0042061C"/>
    <w:rsid w:val="00420E6C"/>
    <w:rsid w:val="00424D1D"/>
    <w:rsid w:val="004B422D"/>
    <w:rsid w:val="004C5F0E"/>
    <w:rsid w:val="004F1476"/>
    <w:rsid w:val="00500144"/>
    <w:rsid w:val="0055212B"/>
    <w:rsid w:val="00561123"/>
    <w:rsid w:val="00582965"/>
    <w:rsid w:val="005A3A4A"/>
    <w:rsid w:val="005A6795"/>
    <w:rsid w:val="005D436C"/>
    <w:rsid w:val="005F32E5"/>
    <w:rsid w:val="0060042F"/>
    <w:rsid w:val="0064146F"/>
    <w:rsid w:val="00682282"/>
    <w:rsid w:val="00694C78"/>
    <w:rsid w:val="006E6926"/>
    <w:rsid w:val="00715C71"/>
    <w:rsid w:val="007368BC"/>
    <w:rsid w:val="00763D38"/>
    <w:rsid w:val="007766A9"/>
    <w:rsid w:val="007D10F8"/>
    <w:rsid w:val="007F3CED"/>
    <w:rsid w:val="007F709E"/>
    <w:rsid w:val="00800224"/>
    <w:rsid w:val="00834925"/>
    <w:rsid w:val="00845834"/>
    <w:rsid w:val="00872162"/>
    <w:rsid w:val="0089525C"/>
    <w:rsid w:val="00896724"/>
    <w:rsid w:val="008F4A69"/>
    <w:rsid w:val="00944651"/>
    <w:rsid w:val="00976682"/>
    <w:rsid w:val="00976B28"/>
    <w:rsid w:val="0098463C"/>
    <w:rsid w:val="009A3C5A"/>
    <w:rsid w:val="009B5028"/>
    <w:rsid w:val="009E2463"/>
    <w:rsid w:val="009E5015"/>
    <w:rsid w:val="009F2DAC"/>
    <w:rsid w:val="00A06982"/>
    <w:rsid w:val="00A20AB9"/>
    <w:rsid w:val="00A458D2"/>
    <w:rsid w:val="00A57D76"/>
    <w:rsid w:val="00A72826"/>
    <w:rsid w:val="00A814FB"/>
    <w:rsid w:val="00AA12D5"/>
    <w:rsid w:val="00AA6D13"/>
    <w:rsid w:val="00AE590D"/>
    <w:rsid w:val="00B16850"/>
    <w:rsid w:val="00B2039F"/>
    <w:rsid w:val="00BA6867"/>
    <w:rsid w:val="00BD5A4A"/>
    <w:rsid w:val="00BF1703"/>
    <w:rsid w:val="00C011A4"/>
    <w:rsid w:val="00C155B1"/>
    <w:rsid w:val="00C15D29"/>
    <w:rsid w:val="00C23843"/>
    <w:rsid w:val="00C435DF"/>
    <w:rsid w:val="00C46772"/>
    <w:rsid w:val="00C62BC7"/>
    <w:rsid w:val="00C92D98"/>
    <w:rsid w:val="00CA1684"/>
    <w:rsid w:val="00CC6307"/>
    <w:rsid w:val="00CD0B2E"/>
    <w:rsid w:val="00D31567"/>
    <w:rsid w:val="00D33315"/>
    <w:rsid w:val="00D565D1"/>
    <w:rsid w:val="00DA34C0"/>
    <w:rsid w:val="00E21584"/>
    <w:rsid w:val="00E275C2"/>
    <w:rsid w:val="00E5443C"/>
    <w:rsid w:val="00E87D91"/>
    <w:rsid w:val="00EC4140"/>
    <w:rsid w:val="00ED015B"/>
    <w:rsid w:val="00EE40C3"/>
    <w:rsid w:val="00F2190C"/>
    <w:rsid w:val="00F33EE5"/>
    <w:rsid w:val="00F52880"/>
    <w:rsid w:val="00F7483C"/>
    <w:rsid w:val="00FD26C2"/>
    <w:rsid w:val="00FF441C"/>
    <w:rsid w:val="00FF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4C6EF"/>
  <w15:docId w15:val="{4D788440-5C19-4EA9-A7F7-CF3BAF72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240" w:after="200" w:line="240" w:lineRule="auto"/>
      <w:outlineLvl w:val="0"/>
    </w:pPr>
    <w:rPr>
      <w:b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u w:val="single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u w:val="single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testo">
    <w:name w:val="Body Text"/>
    <w:basedOn w:val="Normale"/>
    <w:link w:val="CorpotestoCarattere"/>
    <w:uiPriority w:val="99"/>
    <w:unhideWhenUsed/>
    <w:rsid w:val="00246F8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46F81"/>
  </w:style>
  <w:style w:type="paragraph" w:styleId="Paragrafoelenco">
    <w:name w:val="List Paragraph"/>
    <w:basedOn w:val="Normale"/>
    <w:uiPriority w:val="1"/>
    <w:qFormat/>
    <w:rsid w:val="007D10F8"/>
    <w:pPr>
      <w:widowControl w:val="0"/>
      <w:autoSpaceDE w:val="0"/>
      <w:autoSpaceDN w:val="0"/>
      <w:spacing w:before="40" w:line="240" w:lineRule="auto"/>
      <w:ind w:left="832" w:hanging="361"/>
    </w:pPr>
    <w:rPr>
      <w:rFonts w:ascii="Arial MT" w:eastAsia="Arial MT" w:hAnsi="Arial MT" w:cs="Arial MT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vittoria scalici</dc:creator>
  <cp:lastModifiedBy>Lorena Valcavi</cp:lastModifiedBy>
  <cp:revision>9</cp:revision>
  <cp:lastPrinted>2024-09-17T14:03:00Z</cp:lastPrinted>
  <dcterms:created xsi:type="dcterms:W3CDTF">2024-09-25T18:58:00Z</dcterms:created>
  <dcterms:modified xsi:type="dcterms:W3CDTF">2025-10-14T15:48:00Z</dcterms:modified>
</cp:coreProperties>
</file>